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7" w:rsidRDefault="002E7817" w:rsidP="002E7817">
      <w:pPr>
        <w:jc w:val="center"/>
      </w:pPr>
      <w:r>
        <w:rPr>
          <w:noProof/>
        </w:rPr>
        <w:drawing>
          <wp:inline distT="0" distB="0" distL="0" distR="0" wp14:anchorId="021EFE50" wp14:editId="2D9E8095">
            <wp:extent cx="2354580" cy="1169035"/>
            <wp:effectExtent l="0" t="0" r="7620" b="0"/>
            <wp:docPr id="1" name="Picture 1" descr="http://thethrivingsmallbusiness.com/articles/wp-content/uploads/2012/05/Thriving-Small-Business-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hethrivingsmallbusiness.com/articles/wp-content/uploads/2012/05/Thriving-Small-Business-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A17" w:rsidRDefault="004E2A17" w:rsidP="004E2A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Example Employee </w:t>
      </w:r>
      <w:r w:rsidR="004B0E1B">
        <w:rPr>
          <w:rFonts w:ascii="Book Antiqua" w:eastAsia="Times New Roman" w:hAnsi="Book Antiqua"/>
          <w:sz w:val="24"/>
          <w:szCs w:val="24"/>
        </w:rPr>
        <w:t>Note Taking Log</w:t>
      </w:r>
      <w:r>
        <w:rPr>
          <w:rFonts w:ascii="Book Antiqua" w:eastAsia="Times New Roman" w:hAnsi="Book Antiqua"/>
          <w:sz w:val="24"/>
          <w:szCs w:val="24"/>
        </w:rPr>
        <w:t>:</w:t>
      </w:r>
    </w:p>
    <w:p w:rsidR="004B0E1B" w:rsidRPr="004B0E1B" w:rsidRDefault="004B0E1B" w:rsidP="004B0E1B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1195"/>
        <w:gridCol w:w="1079"/>
        <w:gridCol w:w="1079"/>
        <w:gridCol w:w="2697"/>
        <w:gridCol w:w="1439"/>
        <w:gridCol w:w="2087"/>
      </w:tblGrid>
      <w:tr w:rsidR="004B0E1B" w:rsidRPr="004B0E1B" w:rsidTr="004B3E1C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</w:tcPr>
          <w:p w:rsidR="004B0E1B" w:rsidRPr="004B0E1B" w:rsidRDefault="004B0E1B" w:rsidP="004B0E1B">
            <w:pPr>
              <w:spacing w:after="0" w:line="240" w:lineRule="auto"/>
              <w:jc w:val="center"/>
              <w:rPr>
                <w:rFonts w:ascii="Book Antiqua" w:hAnsi="Book Antiqua"/>
                <w:color w:val="FFFFFF"/>
                <w:sz w:val="28"/>
                <w:szCs w:val="28"/>
              </w:rPr>
            </w:pPr>
            <w:r w:rsidRPr="004B0E1B">
              <w:rPr>
                <w:rFonts w:ascii="Book Antiqua" w:hAnsi="Book Antiqua"/>
                <w:color w:val="FFFFFF"/>
                <w:sz w:val="28"/>
                <w:szCs w:val="28"/>
              </w:rPr>
              <w:softHyphen/>
            </w:r>
            <w:r w:rsidRPr="004B0E1B">
              <w:rPr>
                <w:rFonts w:ascii="Book Antiqua" w:hAnsi="Book Antiqua"/>
                <w:color w:val="FFFFFF"/>
                <w:sz w:val="28"/>
                <w:szCs w:val="28"/>
              </w:rPr>
              <w:softHyphen/>
            </w:r>
            <w:r w:rsidRPr="004B0E1B">
              <w:rPr>
                <w:rFonts w:ascii="Book Antiqua" w:hAnsi="Book Antiqua"/>
                <w:color w:val="FFFFFF"/>
                <w:sz w:val="28"/>
                <w:szCs w:val="28"/>
              </w:rPr>
              <w:softHyphen/>
            </w:r>
            <w:r w:rsidRPr="004B0E1B">
              <w:rPr>
                <w:rFonts w:ascii="Book Antiqua" w:hAnsi="Book Antiqua"/>
                <w:color w:val="FFFFFF"/>
                <w:sz w:val="28"/>
                <w:szCs w:val="28"/>
              </w:rPr>
              <w:softHyphen/>
              <w:t>Example Note Taking Log</w:t>
            </w:r>
          </w:p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B0E1B" w:rsidRPr="004B0E1B" w:rsidTr="004B3E1C">
        <w:tc>
          <w:tcPr>
            <w:tcW w:w="118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Employee Name</w:t>
            </w:r>
          </w:p>
        </w:tc>
        <w:tc>
          <w:tcPr>
            <w:tcW w:w="1080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Date</w:t>
            </w:r>
          </w:p>
        </w:tc>
        <w:tc>
          <w:tcPr>
            <w:tcW w:w="108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Time</w:t>
            </w:r>
          </w:p>
        </w:tc>
        <w:tc>
          <w:tcPr>
            <w:tcW w:w="2700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Incident Description</w:t>
            </w:r>
          </w:p>
        </w:tc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Persons Involved</w:t>
            </w:r>
          </w:p>
        </w:tc>
        <w:tc>
          <w:tcPr>
            <w:tcW w:w="2088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Action Taken</w:t>
            </w:r>
          </w:p>
        </w:tc>
      </w:tr>
      <w:tr w:rsidR="004B0E1B" w:rsidRPr="004B0E1B" w:rsidTr="004B3E1C">
        <w:tc>
          <w:tcPr>
            <w:tcW w:w="1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Maggie Jones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Jan 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11:00 am</w:t>
            </w:r>
          </w:p>
        </w:tc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Maggie did a great job of proactively preparing for the staff meeting presentation.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Maggie Jones</w:t>
            </w:r>
          </w:p>
        </w:tc>
        <w:tc>
          <w:tcPr>
            <w:tcW w:w="20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 xml:space="preserve">Stopped by </w:t>
            </w:r>
            <w:r w:rsidRPr="004B0E1B">
              <w:rPr>
                <w:rFonts w:ascii="Book Antiqua" w:hAnsi="Book Antiqua"/>
              </w:rPr>
              <w:t>Maggie’s</w:t>
            </w:r>
            <w:r w:rsidRPr="004B0E1B">
              <w:rPr>
                <w:rFonts w:ascii="Book Antiqua" w:hAnsi="Book Antiqua"/>
              </w:rPr>
              <w:t xml:space="preserve"> desk and thanked her for taking care of the presentation.</w:t>
            </w:r>
          </w:p>
        </w:tc>
      </w:tr>
      <w:tr w:rsidR="004B0E1B" w:rsidRPr="004B0E1B" w:rsidTr="004B3E1C">
        <w:tc>
          <w:tcPr>
            <w:tcW w:w="118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 </w:t>
            </w:r>
          </w:p>
        </w:tc>
        <w:tc>
          <w:tcPr>
            <w:tcW w:w="1080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Feb 9</w:t>
            </w:r>
          </w:p>
        </w:tc>
        <w:tc>
          <w:tcPr>
            <w:tcW w:w="108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9:00 am</w:t>
            </w:r>
          </w:p>
        </w:tc>
        <w:tc>
          <w:tcPr>
            <w:tcW w:w="2700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Maggie arrived 45 minutes late for work.</w:t>
            </w:r>
          </w:p>
        </w:tc>
        <w:tc>
          <w:tcPr>
            <w:tcW w:w="14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Maggie</w:t>
            </w:r>
          </w:p>
        </w:tc>
        <w:tc>
          <w:tcPr>
            <w:tcW w:w="2088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 xml:space="preserve">Stopped by </w:t>
            </w:r>
            <w:r w:rsidRPr="004B0E1B">
              <w:rPr>
                <w:rFonts w:ascii="Book Antiqua" w:hAnsi="Book Antiqua"/>
              </w:rPr>
              <w:t>Maggie’s</w:t>
            </w:r>
            <w:r w:rsidRPr="004B0E1B">
              <w:rPr>
                <w:rFonts w:ascii="Book Antiqua" w:hAnsi="Book Antiqua"/>
              </w:rPr>
              <w:t xml:space="preserve"> desk and </w:t>
            </w:r>
            <w:r w:rsidRPr="004B0E1B">
              <w:rPr>
                <w:rFonts w:ascii="Book Antiqua" w:hAnsi="Book Antiqua"/>
              </w:rPr>
              <w:t>reminded</w:t>
            </w:r>
            <w:r w:rsidRPr="004B0E1B">
              <w:rPr>
                <w:rFonts w:ascii="Book Antiqua" w:hAnsi="Book Antiqua"/>
              </w:rPr>
              <w:t xml:space="preserve"> her of tardy policy.  </w:t>
            </w:r>
          </w:p>
        </w:tc>
      </w:tr>
      <w:tr w:rsidR="004B0E1B" w:rsidRPr="004B0E1B" w:rsidTr="004B3E1C">
        <w:tc>
          <w:tcPr>
            <w:tcW w:w="1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 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April 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1:00 pm</w:t>
            </w:r>
          </w:p>
        </w:tc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Noticed that the quarterly board report had three typos.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Maggie</w:t>
            </w:r>
          </w:p>
        </w:tc>
        <w:tc>
          <w:tcPr>
            <w:tcW w:w="20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Pointed out typos and coached Maggie on proofing techniques.</w:t>
            </w:r>
          </w:p>
        </w:tc>
      </w:tr>
      <w:tr w:rsidR="004B0E1B" w:rsidRPr="004B0E1B" w:rsidTr="004B3E1C">
        <w:tc>
          <w:tcPr>
            <w:tcW w:w="118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 </w:t>
            </w:r>
          </w:p>
        </w:tc>
        <w:tc>
          <w:tcPr>
            <w:tcW w:w="1080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June 12</w:t>
            </w:r>
          </w:p>
        </w:tc>
        <w:tc>
          <w:tcPr>
            <w:tcW w:w="10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6:00 pm</w:t>
            </w:r>
          </w:p>
        </w:tc>
        <w:tc>
          <w:tcPr>
            <w:tcW w:w="2700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Maggie stayed late without being asked to finish report for John.</w:t>
            </w:r>
          </w:p>
        </w:tc>
        <w:tc>
          <w:tcPr>
            <w:tcW w:w="144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Maggie</w:t>
            </w:r>
          </w:p>
        </w:tc>
        <w:tc>
          <w:tcPr>
            <w:tcW w:w="2088" w:type="dxa"/>
            <w:shd w:val="clear" w:color="auto" w:fill="DBE5F1"/>
          </w:tcPr>
          <w:p w:rsidR="004B0E1B" w:rsidRPr="004B0E1B" w:rsidRDefault="004B0E1B" w:rsidP="004B0E1B">
            <w:pPr>
              <w:spacing w:after="0" w:line="240" w:lineRule="auto"/>
              <w:rPr>
                <w:rFonts w:ascii="Book Antiqua" w:hAnsi="Book Antiqua"/>
              </w:rPr>
            </w:pPr>
            <w:r w:rsidRPr="004B0E1B">
              <w:rPr>
                <w:rFonts w:ascii="Book Antiqua" w:hAnsi="Book Antiqua"/>
              </w:rPr>
              <w:t>Thanked Maggie for going above and beyond to finish the report.</w:t>
            </w:r>
          </w:p>
        </w:tc>
      </w:tr>
    </w:tbl>
    <w:p w:rsidR="004B0E1B" w:rsidRPr="004B0E1B" w:rsidRDefault="004B0E1B" w:rsidP="004B0E1B">
      <w:pPr>
        <w:spacing w:after="0" w:line="240" w:lineRule="auto"/>
        <w:ind w:firstLine="720"/>
        <w:rPr>
          <w:rFonts w:ascii="DIN-Medium" w:hAnsi="DIN-Medium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2E7817" w:rsidRDefault="004E2A17" w:rsidP="002E7817">
      <w:r>
        <w:rPr>
          <w:b/>
          <w:i/>
        </w:rPr>
        <w:t>N</w:t>
      </w:r>
      <w:r w:rsidR="002E7817">
        <w:rPr>
          <w:b/>
          <w:i/>
        </w:rPr>
        <w:t xml:space="preserve">ote:  This document is meant to serve as an example form and should not be construed as a legal </w:t>
      </w:r>
      <w:proofErr w:type="gramStart"/>
      <w:r w:rsidR="002E7817">
        <w:rPr>
          <w:b/>
          <w:i/>
        </w:rPr>
        <w:t>document</w:t>
      </w:r>
      <w:proofErr w:type="gramEnd"/>
      <w:r w:rsidR="002E7817">
        <w:rPr>
          <w:b/>
          <w:i/>
        </w:rPr>
        <w:t>.  Please contact a legal professional for legal language for your specific organization.</w:t>
      </w:r>
    </w:p>
    <w:sectPr w:rsidR="002E7817" w:rsidSect="004E2A17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7" w:rsidRDefault="002E7817" w:rsidP="002E7817">
      <w:pPr>
        <w:spacing w:after="0" w:line="240" w:lineRule="auto"/>
      </w:pPr>
      <w:r>
        <w:separator/>
      </w:r>
    </w:p>
  </w:endnote>
  <w:endnote w:type="continuationSeparator" w:id="0">
    <w:p w:rsidR="002E7817" w:rsidRDefault="002E7817" w:rsidP="002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7" w:rsidRPr="002E7817" w:rsidRDefault="002E7817">
    <w:pPr>
      <w:pStyle w:val="Footer"/>
      <w:rPr>
        <w:sz w:val="18"/>
        <w:szCs w:val="18"/>
      </w:rPr>
    </w:pPr>
    <w:r w:rsidRPr="002E7817">
      <w:rPr>
        <w:sz w:val="18"/>
        <w:szCs w:val="18"/>
      </w:rPr>
      <w:t>Courtesy ThrivingSmallBusiness.com</w:t>
    </w:r>
  </w:p>
  <w:p w:rsidR="002E7817" w:rsidRDefault="002E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7" w:rsidRDefault="002E7817" w:rsidP="002E7817">
      <w:pPr>
        <w:spacing w:after="0" w:line="240" w:lineRule="auto"/>
      </w:pPr>
      <w:r>
        <w:separator/>
      </w:r>
    </w:p>
  </w:footnote>
  <w:footnote w:type="continuationSeparator" w:id="0">
    <w:p w:rsidR="002E7817" w:rsidRDefault="002E7817" w:rsidP="002E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E95"/>
    <w:multiLevelType w:val="hybridMultilevel"/>
    <w:tmpl w:val="331E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36E8"/>
    <w:multiLevelType w:val="hybridMultilevel"/>
    <w:tmpl w:val="54BC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945"/>
    <w:multiLevelType w:val="hybridMultilevel"/>
    <w:tmpl w:val="5FCE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7"/>
    <w:rsid w:val="002C6A22"/>
    <w:rsid w:val="002E7817"/>
    <w:rsid w:val="004B0E1B"/>
    <w:rsid w:val="004E2A17"/>
    <w:rsid w:val="00753C22"/>
    <w:rsid w:val="007C5436"/>
    <w:rsid w:val="008B4A51"/>
    <w:rsid w:val="00B70B0D"/>
    <w:rsid w:val="00BB3BA7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2</cp:revision>
  <dcterms:created xsi:type="dcterms:W3CDTF">2012-12-26T20:39:00Z</dcterms:created>
  <dcterms:modified xsi:type="dcterms:W3CDTF">2012-12-26T20:39:00Z</dcterms:modified>
</cp:coreProperties>
</file>